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2D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42D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Лукиновская</w:t>
      </w:r>
      <w:proofErr w:type="spellEnd"/>
      <w:r w:rsidRPr="00F42D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основная общеобразовательная школа </w:t>
      </w:r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«Согласовано</w:t>
      </w:r>
      <w:proofErr w:type="gramStart"/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»:</w:t>
      </w: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«Утверждаю»:</w:t>
      </w:r>
    </w:p>
    <w:p w:rsidR="00A333D4" w:rsidRPr="00F42D7A" w:rsidRDefault="00A333D4" w:rsidP="00F42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</w:t>
      </w:r>
      <w:proofErr w:type="gramStart"/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УВР:</w:t>
      </w: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Директор МКОУ </w:t>
      </w:r>
      <w:proofErr w:type="spellStart"/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Лукиновской</w:t>
      </w:r>
      <w:proofErr w:type="spellEnd"/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</w:p>
    <w:p w:rsidR="00A333D4" w:rsidRPr="00F42D7A" w:rsidRDefault="000B7BAC" w:rsidP="00F42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И.С.</w:t>
      </w:r>
      <w:r w:rsidR="00A333D4"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333D4"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 </w:t>
      </w:r>
      <w:proofErr w:type="spellStart"/>
      <w:r w:rsidR="00A333D4"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Ветлов</w:t>
      </w:r>
      <w:proofErr w:type="spellEnd"/>
      <w:r w:rsidR="00A333D4"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p w:rsidR="00A333D4" w:rsidRPr="00F42D7A" w:rsidRDefault="00A333D4" w:rsidP="00F42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«____» __________ 201____  г.</w:t>
      </w: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</w:t>
      </w:r>
      <w:proofErr w:type="gramEnd"/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____  от ________201___г.</w:t>
      </w:r>
    </w:p>
    <w:p w:rsidR="00A333D4" w:rsidRPr="00F42D7A" w:rsidRDefault="00A333D4" w:rsidP="00F42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33D4" w:rsidRPr="00F42D7A" w:rsidRDefault="00A333D4" w:rsidP="00F42D7A"/>
    <w:p w:rsidR="00A333D4" w:rsidRPr="00F42D7A" w:rsidRDefault="00A333D4" w:rsidP="00F42D7A"/>
    <w:p w:rsidR="00A333D4" w:rsidRPr="00F42D7A" w:rsidRDefault="00A333D4" w:rsidP="00F42D7A"/>
    <w:p w:rsidR="00A333D4" w:rsidRPr="00F42D7A" w:rsidRDefault="00A333D4" w:rsidP="00F42D7A"/>
    <w:p w:rsidR="00A333D4" w:rsidRPr="00F42D7A" w:rsidRDefault="00A333D4" w:rsidP="00F42D7A"/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</w:t>
      </w:r>
      <w:proofErr w:type="gramEnd"/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</w:p>
    <w:p w:rsidR="00A333D4" w:rsidRPr="00F42D7A" w:rsidRDefault="00A333D4" w:rsidP="00F42D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</w:t>
      </w:r>
      <w:proofErr w:type="gramEnd"/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0B7B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5-9 класс </w:t>
      </w:r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D4" w:rsidRPr="00F42D7A" w:rsidRDefault="00A333D4" w:rsidP="00F42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42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Разработана            Лукиной Н.Х.</w:t>
      </w:r>
    </w:p>
    <w:p w:rsidR="00A333D4" w:rsidRPr="00F42D7A" w:rsidRDefault="00A333D4" w:rsidP="00F42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0B7B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Учителем  географии</w:t>
      </w:r>
      <w:proofErr w:type="gramEnd"/>
    </w:p>
    <w:p w:rsidR="00A333D4" w:rsidRPr="00F42D7A" w:rsidRDefault="00A333D4" w:rsidP="00F42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33D4" w:rsidRPr="00F42D7A" w:rsidRDefault="00A333D4" w:rsidP="00F42D7A"/>
    <w:p w:rsidR="00A333D4" w:rsidRPr="00F42D7A" w:rsidRDefault="00A333D4" w:rsidP="00F42D7A"/>
    <w:p w:rsidR="00A333D4" w:rsidRPr="00F42D7A" w:rsidRDefault="00A333D4" w:rsidP="00F42D7A"/>
    <w:p w:rsidR="00A333D4" w:rsidRPr="00F42D7A" w:rsidRDefault="00A333D4" w:rsidP="00F42D7A"/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7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333D4" w:rsidRPr="00F42D7A" w:rsidRDefault="00A333D4" w:rsidP="00F42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В результате изучения курса географии в основной школе: </w:t>
      </w:r>
    </w:p>
    <w:p w:rsidR="00A333D4" w:rsidRPr="00F42D7A" w:rsidRDefault="00A333D4" w:rsidP="00F42D7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  <w:b/>
          <w:bCs/>
        </w:rPr>
        <w:t>Выпускник научится: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выбирать</w:t>
      </w:r>
      <w:proofErr w:type="gramEnd"/>
      <w:r w:rsidRPr="00F42D7A">
        <w:rPr>
          <w:rFonts w:ascii="Times New Roman" w:hAnsi="Times New Roman" w:cs="Times New Roman"/>
        </w:rPr>
        <w:t xml:space="preserve">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представлять</w:t>
      </w:r>
      <w:proofErr w:type="gramEnd"/>
      <w:r w:rsidRPr="00F42D7A">
        <w:rPr>
          <w:rFonts w:ascii="Times New Roman" w:hAnsi="Times New Roman" w:cs="Times New Roman"/>
        </w:rPr>
        <w:t xml:space="preserve">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проводить</w:t>
      </w:r>
      <w:proofErr w:type="gramEnd"/>
      <w:r w:rsidRPr="00F42D7A">
        <w:rPr>
          <w:rFonts w:ascii="Times New Roman" w:hAnsi="Times New Roman" w:cs="Times New Roman"/>
        </w:rPr>
        <w:t xml:space="preserve">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различать</w:t>
      </w:r>
      <w:proofErr w:type="gramEnd"/>
      <w:r w:rsidRPr="00F42D7A">
        <w:rPr>
          <w:rFonts w:ascii="Times New Roman" w:hAnsi="Times New Roman" w:cs="Times New Roman"/>
        </w:rPr>
        <w:t xml:space="preserve">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использовать</w:t>
      </w:r>
      <w:proofErr w:type="gramEnd"/>
      <w:r w:rsidRPr="00F42D7A">
        <w:rPr>
          <w:rFonts w:ascii="Times New Roman" w:hAnsi="Times New Roman" w:cs="Times New Roman"/>
        </w:rPr>
        <w:t xml:space="preserve">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оценивать</w:t>
      </w:r>
      <w:proofErr w:type="gramEnd"/>
      <w:r w:rsidRPr="00F42D7A">
        <w:rPr>
          <w:rFonts w:ascii="Times New Roman" w:hAnsi="Times New Roman" w:cs="Times New Roman"/>
        </w:rPr>
        <w:t xml:space="preserve">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различать</w:t>
      </w:r>
      <w:proofErr w:type="gramEnd"/>
      <w:r w:rsidRPr="00F42D7A">
        <w:rPr>
          <w:rFonts w:ascii="Times New Roman" w:hAnsi="Times New Roman" w:cs="Times New Roman"/>
        </w:rPr>
        <w:t xml:space="preserve">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использовать</w:t>
      </w:r>
      <w:proofErr w:type="gramEnd"/>
      <w:r w:rsidRPr="00F42D7A">
        <w:rPr>
          <w:rFonts w:ascii="Times New Roman" w:hAnsi="Times New Roman" w:cs="Times New Roman"/>
        </w:rPr>
        <w:t xml:space="preserve">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описывать</w:t>
      </w:r>
      <w:proofErr w:type="gramEnd"/>
      <w:r w:rsidRPr="00F42D7A">
        <w:rPr>
          <w:rFonts w:ascii="Times New Roman" w:hAnsi="Times New Roman" w:cs="Times New Roman"/>
        </w:rPr>
        <w:t xml:space="preserve"> по карте положение и взаиморасположение географических объектов; 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различать</w:t>
      </w:r>
      <w:proofErr w:type="gramEnd"/>
      <w:r w:rsidRPr="00F42D7A">
        <w:rPr>
          <w:rFonts w:ascii="Times New Roman" w:hAnsi="Times New Roman" w:cs="Times New Roman"/>
        </w:rPr>
        <w:t xml:space="preserve">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устанавливать</w:t>
      </w:r>
      <w:proofErr w:type="gramEnd"/>
      <w:r w:rsidRPr="00F42D7A">
        <w:rPr>
          <w:rFonts w:ascii="Times New Roman" w:hAnsi="Times New Roman" w:cs="Times New Roman"/>
        </w:rPr>
        <w:t xml:space="preserve">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объяснять</w:t>
      </w:r>
      <w:proofErr w:type="gramEnd"/>
      <w:r w:rsidRPr="00F42D7A">
        <w:rPr>
          <w:rFonts w:ascii="Times New Roman" w:hAnsi="Times New Roman" w:cs="Times New Roman"/>
        </w:rPr>
        <w:t xml:space="preserve"> особенности компонентов природы отдельных территорий; 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lastRenderedPageBreak/>
        <w:t>приводить</w:t>
      </w:r>
      <w:proofErr w:type="gramEnd"/>
      <w:r w:rsidRPr="00F42D7A">
        <w:rPr>
          <w:rFonts w:ascii="Times New Roman" w:hAnsi="Times New Roman" w:cs="Times New Roman"/>
        </w:rPr>
        <w:t xml:space="preserve"> примеры взаимодействия природы и общества в пределах отдельных территорий;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различать</w:t>
      </w:r>
      <w:proofErr w:type="gramEnd"/>
      <w:r w:rsidRPr="00F42D7A">
        <w:rPr>
          <w:rFonts w:ascii="Times New Roman" w:hAnsi="Times New Roman" w:cs="Times New Roman"/>
        </w:rPr>
        <w:t xml:space="preserve">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оценивать</w:t>
      </w:r>
      <w:proofErr w:type="gramEnd"/>
      <w:r w:rsidRPr="00F42D7A">
        <w:rPr>
          <w:rFonts w:ascii="Times New Roman" w:hAnsi="Times New Roman" w:cs="Times New Roman"/>
        </w:rPr>
        <w:t xml:space="preserve">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использовать</w:t>
      </w:r>
      <w:proofErr w:type="gramEnd"/>
      <w:r w:rsidRPr="00F42D7A">
        <w:rPr>
          <w:rFonts w:ascii="Times New Roman" w:hAnsi="Times New Roman" w:cs="Times New Roman"/>
        </w:rPr>
        <w:t xml:space="preserve">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различать</w:t>
      </w:r>
      <w:proofErr w:type="gramEnd"/>
      <w:r w:rsidRPr="00F42D7A">
        <w:rPr>
          <w:rFonts w:ascii="Times New Roman" w:hAnsi="Times New Roman" w:cs="Times New Roman"/>
        </w:rPr>
        <w:t xml:space="preserve"> географические процессы и явления, определяющие особенности природы России и ее отдельных регионов;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оценивать</w:t>
      </w:r>
      <w:proofErr w:type="gramEnd"/>
      <w:r w:rsidRPr="00F42D7A">
        <w:rPr>
          <w:rFonts w:ascii="Times New Roman" w:hAnsi="Times New Roman" w:cs="Times New Roman"/>
        </w:rPr>
        <w:t xml:space="preserve"> особенности взаимодействия природы и общества в пределах отдельных территорий России;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объяснять</w:t>
      </w:r>
      <w:proofErr w:type="gramEnd"/>
      <w:r w:rsidRPr="00F42D7A">
        <w:rPr>
          <w:rFonts w:ascii="Times New Roman" w:hAnsi="Times New Roman" w:cs="Times New Roman"/>
        </w:rPr>
        <w:t xml:space="preserve"> особенности компонентов природы отдельных частей страны;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оценивать</w:t>
      </w:r>
      <w:proofErr w:type="gramEnd"/>
      <w:r w:rsidRPr="00F42D7A">
        <w:rPr>
          <w:rFonts w:ascii="Times New Roman" w:hAnsi="Times New Roman" w:cs="Times New Roman"/>
        </w:rPr>
        <w:t xml:space="preserve"> природные условия и обеспеченность природными ресурсами отдельных территорий России; 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использовать</w:t>
      </w:r>
      <w:proofErr w:type="gramEnd"/>
      <w:r w:rsidRPr="00F42D7A">
        <w:rPr>
          <w:rFonts w:ascii="Times New Roman" w:hAnsi="Times New Roman" w:cs="Times New Roman"/>
        </w:rPr>
        <w:t xml:space="preserve">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различать</w:t>
      </w:r>
      <w:proofErr w:type="gramEnd"/>
      <w:r w:rsidRPr="00F42D7A">
        <w:rPr>
          <w:rFonts w:ascii="Times New Roman" w:hAnsi="Times New Roman" w:cs="Times New Roman"/>
        </w:rPr>
        <w:t xml:space="preserve">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использовать</w:t>
      </w:r>
      <w:proofErr w:type="gramEnd"/>
      <w:r w:rsidRPr="00F42D7A">
        <w:rPr>
          <w:rFonts w:ascii="Times New Roman" w:hAnsi="Times New Roman" w:cs="Times New Roman"/>
        </w:rPr>
        <w:t xml:space="preserve">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находить</w:t>
      </w:r>
      <w:proofErr w:type="gramEnd"/>
      <w:r w:rsidRPr="00F42D7A">
        <w:rPr>
          <w:rFonts w:ascii="Times New Roman" w:hAnsi="Times New Roman" w:cs="Times New Roman"/>
        </w:rPr>
        <w:t xml:space="preserve">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различать</w:t>
      </w:r>
      <w:proofErr w:type="gramEnd"/>
      <w:r w:rsidRPr="00F42D7A">
        <w:rPr>
          <w:rFonts w:ascii="Times New Roman" w:hAnsi="Times New Roman" w:cs="Times New Roman"/>
        </w:rPr>
        <w:t xml:space="preserve"> (распознавать) показатели, характеризующие отраслевую; функциональную и территориальную структуру хозяйства России;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использовать</w:t>
      </w:r>
      <w:proofErr w:type="gramEnd"/>
      <w:r w:rsidRPr="00F42D7A">
        <w:rPr>
          <w:rFonts w:ascii="Times New Roman" w:hAnsi="Times New Roman" w:cs="Times New Roman"/>
        </w:rPr>
        <w:t xml:space="preserve">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объяснять</w:t>
      </w:r>
      <w:proofErr w:type="gramEnd"/>
      <w:r w:rsidRPr="00F42D7A">
        <w:rPr>
          <w:rFonts w:ascii="Times New Roman" w:hAnsi="Times New Roman" w:cs="Times New Roman"/>
        </w:rPr>
        <w:t xml:space="preserve"> и сравнивать особенности природы, населения и хозяйства отдельных регионов России;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сравнивать</w:t>
      </w:r>
      <w:proofErr w:type="gramEnd"/>
      <w:r w:rsidRPr="00F42D7A">
        <w:rPr>
          <w:rFonts w:ascii="Times New Roman" w:hAnsi="Times New Roman" w:cs="Times New Roman"/>
        </w:rPr>
        <w:t xml:space="preserve"> особенности природы, населения и хозяйства отдельных регионов России;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</w:rPr>
        <w:t>сравнивать</w:t>
      </w:r>
      <w:proofErr w:type="gramEnd"/>
      <w:r w:rsidRPr="00F42D7A">
        <w:rPr>
          <w:rFonts w:ascii="Times New Roman" w:hAnsi="Times New Roman" w:cs="Times New Roman"/>
        </w:rPr>
        <w:t xml:space="preserve">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</w:rPr>
        <w:t>уметь</w:t>
      </w:r>
      <w:proofErr w:type="gramEnd"/>
      <w:r w:rsidRPr="00F42D7A">
        <w:rPr>
          <w:rFonts w:ascii="Times New Roman" w:hAnsi="Times New Roman" w:cs="Times New Roman"/>
        </w:rPr>
        <w:t xml:space="preserve"> ориентироваться при помощи компаса, определять стороны горизонта, использовать компас для определения азимута; 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описывать</w:t>
      </w:r>
      <w:proofErr w:type="gramEnd"/>
      <w:r w:rsidRPr="00F42D7A">
        <w:rPr>
          <w:rFonts w:ascii="Times New Roman" w:hAnsi="Times New Roman" w:cs="Times New Roman"/>
        </w:rPr>
        <w:t xml:space="preserve"> погоду своей местности; 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объяснять</w:t>
      </w:r>
      <w:proofErr w:type="gramEnd"/>
      <w:r w:rsidRPr="00F42D7A">
        <w:rPr>
          <w:rFonts w:ascii="Times New Roman" w:hAnsi="Times New Roman" w:cs="Times New Roman"/>
        </w:rPr>
        <w:t xml:space="preserve"> расовые отличия разных народов мира;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давать</w:t>
      </w:r>
      <w:proofErr w:type="gramEnd"/>
      <w:r w:rsidRPr="00F42D7A">
        <w:rPr>
          <w:rFonts w:ascii="Times New Roman" w:hAnsi="Times New Roman" w:cs="Times New Roman"/>
        </w:rPr>
        <w:t xml:space="preserve"> характеристику рельефа своей местности; 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уметь</w:t>
      </w:r>
      <w:proofErr w:type="gramEnd"/>
      <w:r w:rsidRPr="00F42D7A">
        <w:rPr>
          <w:rFonts w:ascii="Times New Roman" w:hAnsi="Times New Roman" w:cs="Times New Roman"/>
        </w:rPr>
        <w:t xml:space="preserve"> выделять в записках путешественников географические особенности территории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приводить</w:t>
      </w:r>
      <w:proofErr w:type="gramEnd"/>
      <w:r w:rsidRPr="00F42D7A">
        <w:rPr>
          <w:rFonts w:ascii="Times New Roman" w:hAnsi="Times New Roman" w:cs="Times New Roman"/>
        </w:rPr>
        <w:t xml:space="preserve"> примеры современных видов связи, применять  современные виды связи для решения  учебных и практических задач по географии;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42D7A">
        <w:rPr>
          <w:rFonts w:ascii="Times New Roman" w:hAnsi="Times New Roman" w:cs="Times New Roman"/>
        </w:rPr>
        <w:t>оценивать</w:t>
      </w:r>
      <w:proofErr w:type="gramEnd"/>
      <w:r w:rsidRPr="00F42D7A">
        <w:rPr>
          <w:rFonts w:ascii="Times New Roman" w:hAnsi="Times New Roman" w:cs="Times New Roman"/>
        </w:rPr>
        <w:t xml:space="preserve"> место и роль России в мировом хозяйстве.</w:t>
      </w:r>
    </w:p>
    <w:p w:rsidR="00A333D4" w:rsidRPr="00F42D7A" w:rsidRDefault="00A333D4" w:rsidP="00F42D7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  <w:b/>
          <w:bCs/>
        </w:rPr>
        <w:lastRenderedPageBreak/>
        <w:t>Выпускник получит возможность научиться: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создавать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простейшие географические карты различного содержания;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моделировать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географические объекты и явления;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работать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с записками, отчетами, дневниками путешественников как источниками географической информации;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подготавливать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сообщения (презентации) о выдающихся путешественниках, о современных исследованиях Земли;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ориентироваться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на местности: в мегаполисе и в природе;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использовать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приводить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примеры, показывающие роль географической науки в решении социально-экономических и </w:t>
      </w:r>
      <w:proofErr w:type="spellStart"/>
      <w:r w:rsidRPr="00F42D7A">
        <w:rPr>
          <w:rFonts w:ascii="Times New Roman" w:hAnsi="Times New Roman" w:cs="Times New Roman"/>
          <w:i/>
          <w:iCs/>
        </w:rPr>
        <w:t>геоэкологических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воспринимать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составлять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сопоставлять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существующие в науке точки зрения о причинах происходящих глобальных изменений климата;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оценивать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положительные и негативные последствия глобальных изменений климата для отдельных регионов и стран;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объяснять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оценивать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возможные в будущем изменения географического положения России, обусловленные мировыми </w:t>
      </w:r>
      <w:proofErr w:type="spellStart"/>
      <w:r w:rsidRPr="00F42D7A">
        <w:rPr>
          <w:rFonts w:ascii="Times New Roman" w:hAnsi="Times New Roman" w:cs="Times New Roman"/>
          <w:i/>
          <w:iCs/>
        </w:rPr>
        <w:t>геодемографическими</w:t>
      </w:r>
      <w:proofErr w:type="spellEnd"/>
      <w:r w:rsidRPr="00F42D7A">
        <w:rPr>
          <w:rFonts w:ascii="Times New Roman" w:hAnsi="Times New Roman" w:cs="Times New Roman"/>
          <w:i/>
          <w:iCs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давать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оценку и приводить примеры изменения значения границ во времени, оценивать границы с точки зрения их доступности;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делать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прогнозы трансформации географических систем и комплексов в результате изменения их компонентов;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наносить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на контурные карты основные формы рельефа;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давать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характеристику климата своей области (края, республики);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показывать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на карте артезианские бассейны и области распространения многолетней мерзлоты;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выдвигать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оценивать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ситуацию на рынке труда и ее динамику;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объяснять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различия в обеспеченности трудовыми ресурсами отдельных регионов России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выдвигать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обосновывать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возможные пути решения проблем развития хозяйства России;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выбирать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критерии для сравнения, сопоставления, места страны в мировой экономике;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объяснять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возможности России в решении современных глобальных проблем человечества;</w:t>
      </w:r>
    </w:p>
    <w:p w:rsidR="00A333D4" w:rsidRPr="00F42D7A" w:rsidRDefault="00A333D4" w:rsidP="00F42D7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proofErr w:type="gramStart"/>
      <w:r w:rsidRPr="00F42D7A">
        <w:rPr>
          <w:rFonts w:ascii="Times New Roman" w:hAnsi="Times New Roman" w:cs="Times New Roman"/>
          <w:i/>
          <w:iCs/>
        </w:rPr>
        <w:t>оценивать</w:t>
      </w:r>
      <w:proofErr w:type="gramEnd"/>
      <w:r w:rsidRPr="00F42D7A">
        <w:rPr>
          <w:rFonts w:ascii="Times New Roman" w:hAnsi="Times New Roman" w:cs="Times New Roman"/>
          <w:i/>
          <w:iCs/>
        </w:rPr>
        <w:t xml:space="preserve"> социально-экономическое положение и перспективы развития России.</w:t>
      </w:r>
    </w:p>
    <w:p w:rsidR="00A333D4" w:rsidRPr="00F42D7A" w:rsidRDefault="00A333D4" w:rsidP="00F4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7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333D4" w:rsidRPr="00F42D7A" w:rsidRDefault="00A333D4" w:rsidP="00F42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F42D7A">
        <w:rPr>
          <w:rFonts w:ascii="Times New Roman" w:hAnsi="Times New Roman" w:cs="Times New Roman"/>
        </w:rPr>
        <w:t>метапредметную</w:t>
      </w:r>
      <w:proofErr w:type="spellEnd"/>
      <w:r w:rsidRPr="00F42D7A">
        <w:rPr>
          <w:rFonts w:ascii="Times New Roman" w:hAnsi="Times New Roman" w:cs="Times New Roman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A333D4" w:rsidRPr="00F42D7A" w:rsidRDefault="00A333D4" w:rsidP="00F42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A333D4" w:rsidRPr="00F42D7A" w:rsidRDefault="00A333D4" w:rsidP="00F42D7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h_3x8tuzt"/>
      <w:bookmarkEnd w:id="0"/>
      <w:r w:rsidRPr="00F42D7A">
        <w:rPr>
          <w:rFonts w:ascii="Times New Roman" w:hAnsi="Times New Roman" w:cs="Times New Roman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A333D4" w:rsidRPr="00F42D7A" w:rsidRDefault="00A333D4" w:rsidP="00F42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F42D7A">
        <w:rPr>
          <w:rFonts w:ascii="Times New Roman" w:hAnsi="Times New Roman" w:cs="Times New Roman"/>
        </w:rPr>
        <w:t>межпредметных</w:t>
      </w:r>
      <w:proofErr w:type="spellEnd"/>
      <w:r w:rsidRPr="00F42D7A">
        <w:rPr>
          <w:rFonts w:ascii="Times New Roman" w:hAnsi="Times New Roman" w:cs="Times New Roman"/>
        </w:rPr>
        <w:t xml:space="preserve"> связях с </w:t>
      </w:r>
      <w:proofErr w:type="spellStart"/>
      <w:proofErr w:type="gramStart"/>
      <w:r w:rsidRPr="00F42D7A">
        <w:rPr>
          <w:rFonts w:ascii="Times New Roman" w:hAnsi="Times New Roman" w:cs="Times New Roman"/>
        </w:rPr>
        <w:t>предметами:«</w:t>
      </w:r>
      <w:proofErr w:type="gramEnd"/>
      <w:r w:rsidRPr="00F42D7A">
        <w:rPr>
          <w:rFonts w:ascii="Times New Roman" w:hAnsi="Times New Roman" w:cs="Times New Roman"/>
        </w:rPr>
        <w:t>Физика</w:t>
      </w:r>
      <w:proofErr w:type="spellEnd"/>
      <w:r w:rsidRPr="00F42D7A">
        <w:rPr>
          <w:rFonts w:ascii="Times New Roman" w:hAnsi="Times New Roman" w:cs="Times New Roman"/>
        </w:rPr>
        <w:t>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>Развитие географических знаний о Земле</w:t>
      </w:r>
      <w:r w:rsidRPr="00F42D7A">
        <w:rPr>
          <w:rFonts w:ascii="Times New Roman" w:hAnsi="Times New Roman" w:cs="Times New Roman"/>
        </w:rPr>
        <w:t>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Введение. Что изучает география.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Представления о мире в древности (</w:t>
      </w:r>
      <w:r w:rsidRPr="00F42D7A">
        <w:rPr>
          <w:rFonts w:ascii="Times New Roman" w:hAnsi="Times New Roman" w:cs="Times New Roman"/>
          <w:i/>
          <w:iCs/>
        </w:rPr>
        <w:t>Древний Китай, Древний Египет, Древняя Греция, Древний Рим</w:t>
      </w:r>
      <w:r w:rsidRPr="00F42D7A">
        <w:rPr>
          <w:rFonts w:ascii="Times New Roman" w:hAnsi="Times New Roman" w:cs="Times New Roman"/>
        </w:rPr>
        <w:t>). Появление первых географических карт.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42D7A">
        <w:rPr>
          <w:rFonts w:ascii="Times New Roman" w:hAnsi="Times New Roman" w:cs="Times New Roman"/>
        </w:rPr>
        <w:t xml:space="preserve">География в эпоху Средневековья: </w:t>
      </w:r>
      <w:r w:rsidRPr="00F42D7A">
        <w:rPr>
          <w:rFonts w:ascii="Times New Roman" w:hAnsi="Times New Roman" w:cs="Times New Roman"/>
          <w:i/>
          <w:iCs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Эпоха Великих географических открытий (</w:t>
      </w:r>
      <w:r w:rsidRPr="00F42D7A">
        <w:rPr>
          <w:rFonts w:ascii="Times New Roman" w:hAnsi="Times New Roman" w:cs="Times New Roman"/>
          <w:i/>
          <w:iCs/>
        </w:rPr>
        <w:t>открытие Нового света, морского пути в Индию, кругосветные путешествия</w:t>
      </w:r>
      <w:r w:rsidRPr="00F42D7A">
        <w:rPr>
          <w:rFonts w:ascii="Times New Roman" w:hAnsi="Times New Roman" w:cs="Times New Roman"/>
        </w:rPr>
        <w:t>). Значение Великих географических открытий.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Географические открытия XVII–XIX вв. (</w:t>
      </w:r>
      <w:r w:rsidRPr="00F42D7A">
        <w:rPr>
          <w:rFonts w:ascii="Times New Roman" w:hAnsi="Times New Roman" w:cs="Times New Roman"/>
          <w:i/>
          <w:iCs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F42D7A">
        <w:rPr>
          <w:rFonts w:ascii="Times New Roman" w:hAnsi="Times New Roman" w:cs="Times New Roman"/>
        </w:rPr>
        <w:t>). Первое русское кругосветное путешествие (</w:t>
      </w:r>
      <w:r w:rsidRPr="00F42D7A">
        <w:rPr>
          <w:rFonts w:ascii="Times New Roman" w:hAnsi="Times New Roman" w:cs="Times New Roman"/>
          <w:i/>
          <w:iCs/>
        </w:rPr>
        <w:t>И.Ф. Крузенштерн и Ю.Ф. Лисянский</w:t>
      </w:r>
      <w:r w:rsidRPr="00F42D7A">
        <w:rPr>
          <w:rFonts w:ascii="Times New Roman" w:hAnsi="Times New Roman" w:cs="Times New Roman"/>
        </w:rPr>
        <w:t>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Географические исследования в ХХ веке (</w:t>
      </w:r>
      <w:r w:rsidRPr="00F42D7A">
        <w:rPr>
          <w:rFonts w:ascii="Times New Roman" w:hAnsi="Times New Roman" w:cs="Times New Roman"/>
          <w:i/>
          <w:iCs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F42D7A">
        <w:rPr>
          <w:rFonts w:ascii="Times New Roman" w:hAnsi="Times New Roman" w:cs="Times New Roman"/>
        </w:rPr>
        <w:t xml:space="preserve">). </w:t>
      </w:r>
      <w:r w:rsidRPr="00F42D7A">
        <w:rPr>
          <w:rFonts w:ascii="Times New Roman" w:hAnsi="Times New Roman" w:cs="Times New Roman"/>
          <w:i/>
          <w:iCs/>
        </w:rPr>
        <w:t>Значение освоения космоса для географической науки</w:t>
      </w:r>
      <w:r w:rsidRPr="00F42D7A">
        <w:rPr>
          <w:rFonts w:ascii="Times New Roman" w:hAnsi="Times New Roman" w:cs="Times New Roman"/>
        </w:rPr>
        <w:t>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  <w:b/>
          <w:bCs/>
        </w:rPr>
        <w:t xml:space="preserve">Земля во Вселенной. Движения Земли и их следствия.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Земля – часть Солнечной системы. Земля и Луна. </w:t>
      </w:r>
      <w:r w:rsidRPr="00F42D7A">
        <w:rPr>
          <w:rFonts w:ascii="Times New Roman" w:hAnsi="Times New Roman" w:cs="Times New Roman"/>
          <w:i/>
          <w:iCs/>
        </w:rPr>
        <w:t xml:space="preserve">Влияние космоса на нашу планету и жизнь людей. </w:t>
      </w:r>
      <w:r w:rsidRPr="00F42D7A">
        <w:rPr>
          <w:rFonts w:ascii="Times New Roman" w:hAnsi="Times New Roman" w:cs="Times New Roman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F42D7A">
        <w:rPr>
          <w:rFonts w:ascii="Times New Roman" w:hAnsi="Times New Roman" w:cs="Times New Roman"/>
          <w:i/>
          <w:iCs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F42D7A">
        <w:rPr>
          <w:rFonts w:ascii="Times New Roman" w:hAnsi="Times New Roman" w:cs="Times New Roman"/>
        </w:rPr>
        <w:t xml:space="preserve"> Осевое вращение Земли. Смена дня и ночи, сутки, календарный год.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  <w:b/>
          <w:bCs/>
        </w:rPr>
        <w:t xml:space="preserve">Изображение земной поверхности. </w:t>
      </w:r>
    </w:p>
    <w:p w:rsidR="00A333D4" w:rsidRPr="00F42D7A" w:rsidRDefault="00A333D4" w:rsidP="00F42D7A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lastRenderedPageBreak/>
        <w:t xml:space="preserve">Виды изображения земной поверхности: план местности, глобус, географическая карта, </w:t>
      </w:r>
      <w:proofErr w:type="spellStart"/>
      <w:r w:rsidRPr="00F42D7A">
        <w:rPr>
          <w:rFonts w:ascii="Times New Roman" w:hAnsi="Times New Roman" w:cs="Times New Roman"/>
        </w:rPr>
        <w:t>аэрофото</w:t>
      </w:r>
      <w:proofErr w:type="spellEnd"/>
      <w:r w:rsidRPr="00F42D7A">
        <w:rPr>
          <w:rFonts w:ascii="Times New Roman" w:hAnsi="Times New Roman" w:cs="Times New Roman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F42D7A">
        <w:rPr>
          <w:rFonts w:ascii="Times New Roman" w:hAnsi="Times New Roman" w:cs="Times New Roman"/>
          <w:i/>
          <w:iCs/>
        </w:rPr>
        <w:t>Особенности ориентирования в мегаполисе и в природе.</w:t>
      </w:r>
      <w:r w:rsidRPr="00F42D7A">
        <w:rPr>
          <w:rFonts w:ascii="Times New Roman" w:hAnsi="Times New Roman" w:cs="Times New Roman"/>
        </w:rPr>
        <w:t xml:space="preserve"> План местности. Условные знаки. Как составить план местности. </w:t>
      </w:r>
      <w:r w:rsidRPr="00F42D7A">
        <w:rPr>
          <w:rFonts w:ascii="Times New Roman" w:hAnsi="Times New Roman" w:cs="Times New Roman"/>
          <w:i/>
          <w:iCs/>
        </w:rPr>
        <w:t>Составление простейшего плана местности/учебного кабинета/комнаты.</w:t>
      </w:r>
      <w:r w:rsidRPr="00F42D7A">
        <w:rPr>
          <w:rFonts w:ascii="Times New Roman" w:hAnsi="Times New Roman" w:cs="Times New Roman"/>
        </w:rPr>
        <w:t xml:space="preserve"> Географическая карта – особый источник информации. </w:t>
      </w:r>
      <w:r w:rsidRPr="00F42D7A">
        <w:rPr>
          <w:rFonts w:ascii="Times New Roman" w:hAnsi="Times New Roman" w:cs="Times New Roman"/>
          <w:i/>
          <w:iCs/>
        </w:rPr>
        <w:t>Содержание и значение карт. Топографические карты.</w:t>
      </w:r>
      <w:r w:rsidRPr="00F42D7A">
        <w:rPr>
          <w:rFonts w:ascii="Times New Roman" w:hAnsi="Times New Roman" w:cs="Times New Roman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 Природа Земли.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Литосфера. </w:t>
      </w:r>
      <w:r w:rsidRPr="00F42D7A">
        <w:rPr>
          <w:rFonts w:ascii="Times New Roman" w:hAnsi="Times New Roman" w:cs="Times New Roman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F42D7A">
        <w:rPr>
          <w:rFonts w:ascii="Times New Roman" w:hAnsi="Times New Roman" w:cs="Times New Roman"/>
          <w:i/>
          <w:iCs/>
        </w:rPr>
        <w:t>Полезные ископаемые и их значение в жизни современного общества.</w:t>
      </w:r>
      <w:r w:rsidRPr="00F42D7A">
        <w:rPr>
          <w:rFonts w:ascii="Times New Roman" w:hAnsi="Times New Roman" w:cs="Times New Roman"/>
        </w:rPr>
        <w:t xml:space="preserve"> Движения земной коры и их проявления на земной поверхности: землетрясения, вулканы, гейзеры.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F42D7A">
        <w:rPr>
          <w:rFonts w:ascii="Times New Roman" w:hAnsi="Times New Roman" w:cs="Times New Roman"/>
          <w:i/>
          <w:iCs/>
        </w:rPr>
        <w:t>Рифтовые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Гидросфера. </w:t>
      </w:r>
      <w:r w:rsidRPr="00F42D7A">
        <w:rPr>
          <w:rFonts w:ascii="Times New Roman" w:hAnsi="Times New Roman" w:cs="Times New Roman"/>
        </w:rPr>
        <w:t xml:space="preserve">Строение гидросферы. </w:t>
      </w:r>
      <w:r w:rsidRPr="00F42D7A">
        <w:rPr>
          <w:rFonts w:ascii="Times New Roman" w:hAnsi="Times New Roman" w:cs="Times New Roman"/>
          <w:i/>
          <w:iCs/>
        </w:rPr>
        <w:t xml:space="preserve">Особенности Мирового круговорота воды. </w:t>
      </w:r>
      <w:r w:rsidRPr="00F42D7A">
        <w:rPr>
          <w:rFonts w:ascii="Times New Roman" w:hAnsi="Times New Roman" w:cs="Times New Roman"/>
        </w:rPr>
        <w:t xml:space="preserve">Мировой океан и его части. Свойства вод Мирового океана – температура и соленость. Движение воды в океане – волны, </w:t>
      </w:r>
      <w:proofErr w:type="spellStart"/>
      <w:proofErr w:type="gramStart"/>
      <w:r w:rsidRPr="00F42D7A">
        <w:rPr>
          <w:rFonts w:ascii="Times New Roman" w:hAnsi="Times New Roman" w:cs="Times New Roman"/>
        </w:rPr>
        <w:t>течения.</w:t>
      </w:r>
      <w:r w:rsidRPr="00F42D7A">
        <w:rPr>
          <w:rFonts w:ascii="Times New Roman" w:hAnsi="Times New Roman" w:cs="Times New Roman"/>
          <w:i/>
          <w:iCs/>
        </w:rPr>
        <w:t>.</w:t>
      </w:r>
      <w:proofErr w:type="gramEnd"/>
      <w:r w:rsidRPr="00F42D7A">
        <w:rPr>
          <w:rFonts w:ascii="Times New Roman" w:hAnsi="Times New Roman" w:cs="Times New Roman"/>
        </w:rPr>
        <w:t>Воды</w:t>
      </w:r>
      <w:proofErr w:type="spellEnd"/>
      <w:r w:rsidRPr="00F42D7A">
        <w:rPr>
          <w:rFonts w:ascii="Times New Roman" w:hAnsi="Times New Roman" w:cs="Times New Roman"/>
        </w:rPr>
        <w:t xml:space="preserve">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F42D7A">
        <w:rPr>
          <w:rFonts w:ascii="Times New Roman" w:hAnsi="Times New Roman" w:cs="Times New Roman"/>
          <w:i/>
          <w:iCs/>
        </w:rPr>
        <w:t>Человек и гидросфера.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Атмосфера. </w:t>
      </w:r>
      <w:r w:rsidRPr="00F42D7A">
        <w:rPr>
          <w:rFonts w:ascii="Times New Roman" w:hAnsi="Times New Roman" w:cs="Times New Roman"/>
        </w:rPr>
        <w:t>Строение воздушной оболочки Земли</w:t>
      </w:r>
      <w:r w:rsidRPr="00F42D7A">
        <w:rPr>
          <w:rFonts w:ascii="Times New Roman" w:hAnsi="Times New Roman" w:cs="Times New Roman"/>
          <w:i/>
          <w:iCs/>
        </w:rPr>
        <w:t>.</w:t>
      </w:r>
      <w:r w:rsidRPr="00F42D7A">
        <w:rPr>
          <w:rFonts w:ascii="Times New Roman" w:hAnsi="Times New Roman" w:cs="Times New Roman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F42D7A">
        <w:rPr>
          <w:rFonts w:ascii="Times New Roman" w:hAnsi="Times New Roman" w:cs="Times New Roman"/>
          <w:i/>
          <w:iCs/>
        </w:rPr>
        <w:t>Графическое отображение направления ветра. Роза ветров.</w:t>
      </w:r>
      <w:r w:rsidRPr="00F42D7A">
        <w:rPr>
          <w:rFonts w:ascii="Times New Roman" w:hAnsi="Times New Roman" w:cs="Times New Roman"/>
        </w:rPr>
        <w:t xml:space="preserve"> Циркуляция атмосферы. Влажность воздуха. Понятие погоды. </w:t>
      </w:r>
      <w:r w:rsidRPr="00F42D7A">
        <w:rPr>
          <w:rFonts w:ascii="Times New Roman" w:hAnsi="Times New Roman" w:cs="Times New Roman"/>
          <w:i/>
          <w:iCs/>
        </w:rPr>
        <w:t>Наблюдения и прогноз погоды. Метеостанция/</w:t>
      </w:r>
      <w:proofErr w:type="spellStart"/>
      <w:r w:rsidRPr="00F42D7A">
        <w:rPr>
          <w:rFonts w:ascii="Times New Roman" w:hAnsi="Times New Roman" w:cs="Times New Roman"/>
          <w:i/>
          <w:iCs/>
        </w:rPr>
        <w:t>метеоприборы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F42D7A">
        <w:rPr>
          <w:rFonts w:ascii="Times New Roman" w:hAnsi="Times New Roman" w:cs="Times New Roman"/>
        </w:rPr>
        <w:t xml:space="preserve"> Понятие климата. Погода и климат. Климатообразующие факторы. Зависимость климата от абсолютной высоты </w:t>
      </w:r>
      <w:proofErr w:type="spellStart"/>
      <w:r w:rsidRPr="00F42D7A">
        <w:rPr>
          <w:rFonts w:ascii="Times New Roman" w:hAnsi="Times New Roman" w:cs="Times New Roman"/>
        </w:rPr>
        <w:t>местности.Климаты</w:t>
      </w:r>
      <w:proofErr w:type="spellEnd"/>
      <w:r w:rsidRPr="00F42D7A">
        <w:rPr>
          <w:rFonts w:ascii="Times New Roman" w:hAnsi="Times New Roman" w:cs="Times New Roman"/>
        </w:rPr>
        <w:t xml:space="preserve"> Земли. </w:t>
      </w:r>
      <w:r w:rsidRPr="00F42D7A">
        <w:rPr>
          <w:rFonts w:ascii="Times New Roman" w:hAnsi="Times New Roman" w:cs="Times New Roman"/>
          <w:i/>
          <w:iCs/>
        </w:rPr>
        <w:t>Влияние климата на здоровье людей</w:t>
      </w:r>
      <w:r w:rsidRPr="00F42D7A">
        <w:rPr>
          <w:rFonts w:ascii="Times New Roman" w:hAnsi="Times New Roman" w:cs="Times New Roman"/>
        </w:rPr>
        <w:t>. Человек и атмосфера.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42D7A">
        <w:rPr>
          <w:rFonts w:ascii="Times New Roman" w:hAnsi="Times New Roman" w:cs="Times New Roman"/>
          <w:b/>
          <w:bCs/>
        </w:rPr>
        <w:t xml:space="preserve">Биосфера. </w:t>
      </w:r>
      <w:r w:rsidRPr="00F42D7A">
        <w:rPr>
          <w:rFonts w:ascii="Times New Roman" w:hAnsi="Times New Roman" w:cs="Times New Roman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F42D7A">
        <w:rPr>
          <w:rFonts w:ascii="Times New Roman" w:hAnsi="Times New Roman" w:cs="Times New Roman"/>
          <w:i/>
          <w:iCs/>
        </w:rPr>
        <w:t>Воздействие организмов на земные оболочки. Воздействие человека на природу. Охрана природы.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Географическая оболочка как среда жизни. </w:t>
      </w:r>
      <w:r w:rsidRPr="00F42D7A">
        <w:rPr>
          <w:rFonts w:ascii="Times New Roman" w:hAnsi="Times New Roman" w:cs="Times New Roman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  <w:b/>
          <w:bCs/>
        </w:rPr>
        <w:t xml:space="preserve">Человечество на Земле.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Численность населения Земли. Расовый состав. Нации и народы планеты. Страны на карте мира.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  <w:b/>
          <w:bCs/>
        </w:rPr>
        <w:t xml:space="preserve">Освоение Земли человеком. </w:t>
      </w:r>
    </w:p>
    <w:p w:rsidR="00A333D4" w:rsidRPr="00F42D7A" w:rsidRDefault="00A333D4" w:rsidP="00F42D7A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</w:t>
      </w:r>
      <w:r w:rsidRPr="00F42D7A">
        <w:rPr>
          <w:rFonts w:ascii="Times New Roman" w:hAnsi="Times New Roman" w:cs="Times New Roman"/>
        </w:rPr>
        <w:lastRenderedPageBreak/>
        <w:t>географические открытия и путешествия в древности (</w:t>
      </w:r>
      <w:r w:rsidRPr="00F42D7A">
        <w:rPr>
          <w:rFonts w:ascii="Times New Roman" w:hAnsi="Times New Roman" w:cs="Times New Roman"/>
          <w:i/>
          <w:iCs/>
        </w:rPr>
        <w:t xml:space="preserve">древние египтяне, греки, финикийцы, идеи и труды </w:t>
      </w:r>
      <w:proofErr w:type="spellStart"/>
      <w:r w:rsidRPr="00F42D7A">
        <w:rPr>
          <w:rFonts w:ascii="Times New Roman" w:hAnsi="Times New Roman" w:cs="Times New Roman"/>
          <w:i/>
          <w:iCs/>
        </w:rPr>
        <w:t>Парменида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, Эратосфена, вклад </w:t>
      </w:r>
      <w:proofErr w:type="spellStart"/>
      <w:r w:rsidRPr="00F42D7A">
        <w:rPr>
          <w:rFonts w:ascii="Times New Roman" w:hAnsi="Times New Roman" w:cs="Times New Roman"/>
          <w:i/>
          <w:iCs/>
        </w:rPr>
        <w:t>КратесаМалосского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42D7A">
        <w:rPr>
          <w:rFonts w:ascii="Times New Roman" w:hAnsi="Times New Roman" w:cs="Times New Roman"/>
          <w:i/>
          <w:iCs/>
        </w:rPr>
        <w:t>Страбона</w:t>
      </w:r>
      <w:proofErr w:type="spellEnd"/>
      <w:r w:rsidRPr="00F42D7A">
        <w:rPr>
          <w:rFonts w:ascii="Times New Roman" w:hAnsi="Times New Roman" w:cs="Times New Roman"/>
        </w:rPr>
        <w:t>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Важнейшие географические открытия и путешествия в эпоху Средневековья (</w:t>
      </w:r>
      <w:r w:rsidRPr="00F42D7A">
        <w:rPr>
          <w:rFonts w:ascii="Times New Roman" w:hAnsi="Times New Roman" w:cs="Times New Roman"/>
          <w:i/>
          <w:iCs/>
        </w:rPr>
        <w:t xml:space="preserve">норманны, М. Поло, А. Никитин, Б. </w:t>
      </w:r>
      <w:proofErr w:type="spellStart"/>
      <w:r w:rsidRPr="00F42D7A">
        <w:rPr>
          <w:rFonts w:ascii="Times New Roman" w:hAnsi="Times New Roman" w:cs="Times New Roman"/>
          <w:i/>
          <w:iCs/>
        </w:rPr>
        <w:t>Диаш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, М. </w:t>
      </w:r>
      <w:proofErr w:type="spellStart"/>
      <w:r w:rsidRPr="00F42D7A">
        <w:rPr>
          <w:rFonts w:ascii="Times New Roman" w:hAnsi="Times New Roman" w:cs="Times New Roman"/>
          <w:i/>
          <w:iCs/>
        </w:rPr>
        <w:t>Бехайм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, Х. Колумб, А. </w:t>
      </w:r>
      <w:proofErr w:type="spellStart"/>
      <w:r w:rsidRPr="00F42D7A">
        <w:rPr>
          <w:rFonts w:ascii="Times New Roman" w:hAnsi="Times New Roman" w:cs="Times New Roman"/>
          <w:i/>
          <w:iCs/>
        </w:rPr>
        <w:t>Веспуччи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42D7A">
        <w:rPr>
          <w:rFonts w:ascii="Times New Roman" w:hAnsi="Times New Roman" w:cs="Times New Roman"/>
          <w:i/>
          <w:iCs/>
        </w:rPr>
        <w:t>Васко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 да Гама, Ф. Магеллан, Э. Кортес, Д. Кабот, Г. Меркатор, В. Баренц, Г. Гудзон, А. Тасман, С. Дежнев</w:t>
      </w:r>
      <w:r w:rsidRPr="00F42D7A">
        <w:rPr>
          <w:rFonts w:ascii="Times New Roman" w:hAnsi="Times New Roman" w:cs="Times New Roman"/>
        </w:rPr>
        <w:t>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Важнейшие географические открытия и путешествия в XVI–XIX вв. (</w:t>
      </w:r>
      <w:r w:rsidRPr="00F42D7A">
        <w:rPr>
          <w:rFonts w:ascii="Times New Roman" w:hAnsi="Times New Roman" w:cs="Times New Roman"/>
          <w:i/>
          <w:iCs/>
        </w:rPr>
        <w:t xml:space="preserve">А. Макензи, В. Атласов и Л. Морозко, С. Ремезов, В. Беринг и А. </w:t>
      </w:r>
      <w:proofErr w:type="spellStart"/>
      <w:r w:rsidRPr="00F42D7A">
        <w:rPr>
          <w:rFonts w:ascii="Times New Roman" w:hAnsi="Times New Roman" w:cs="Times New Roman"/>
          <w:i/>
          <w:iCs/>
        </w:rPr>
        <w:t>Чириков</w:t>
      </w:r>
      <w:proofErr w:type="spellEnd"/>
      <w:r w:rsidRPr="00F42D7A">
        <w:rPr>
          <w:rFonts w:ascii="Times New Roman" w:hAnsi="Times New Roman" w:cs="Times New Roman"/>
          <w:i/>
          <w:iCs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i/>
          <w:iCs/>
        </w:rPr>
        <w:t xml:space="preserve">А. Гумбольдт, Э. </w:t>
      </w:r>
      <w:proofErr w:type="spellStart"/>
      <w:r w:rsidRPr="00F42D7A">
        <w:rPr>
          <w:rFonts w:ascii="Times New Roman" w:hAnsi="Times New Roman" w:cs="Times New Roman"/>
          <w:i/>
          <w:iCs/>
        </w:rPr>
        <w:t>Бонплан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, Г.И. </w:t>
      </w:r>
      <w:proofErr w:type="spellStart"/>
      <w:r w:rsidRPr="00F42D7A">
        <w:rPr>
          <w:rFonts w:ascii="Times New Roman" w:hAnsi="Times New Roman" w:cs="Times New Roman"/>
          <w:i/>
          <w:iCs/>
        </w:rPr>
        <w:t>Лангсдорф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F42D7A">
        <w:rPr>
          <w:rFonts w:ascii="Times New Roman" w:hAnsi="Times New Roman" w:cs="Times New Roman"/>
          <w:i/>
          <w:iCs/>
        </w:rPr>
        <w:t>Пири</w:t>
      </w:r>
      <w:proofErr w:type="spellEnd"/>
      <w:r w:rsidRPr="00F42D7A">
        <w:rPr>
          <w:rFonts w:ascii="Times New Roman" w:hAnsi="Times New Roman" w:cs="Times New Roman"/>
          <w:i/>
          <w:iCs/>
        </w:rPr>
        <w:t xml:space="preserve"> и Ф. Кук</w:t>
      </w:r>
      <w:r w:rsidRPr="00F42D7A">
        <w:rPr>
          <w:rFonts w:ascii="Times New Roman" w:hAnsi="Times New Roman" w:cs="Times New Roman"/>
        </w:rPr>
        <w:t xml:space="preserve">).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Важнейшие географические открытия и путешествия в XX веке (</w:t>
      </w:r>
      <w:r w:rsidRPr="00F42D7A">
        <w:rPr>
          <w:rFonts w:ascii="Times New Roman" w:hAnsi="Times New Roman" w:cs="Times New Roman"/>
          <w:i/>
          <w:iCs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F42D7A">
        <w:rPr>
          <w:rFonts w:ascii="Times New Roman" w:hAnsi="Times New Roman" w:cs="Times New Roman"/>
        </w:rPr>
        <w:t>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и нанесение на контурную карту географических объектов одного из изученных маршрутов.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>Главные закономерности природы Земли.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42D7A">
        <w:rPr>
          <w:rFonts w:ascii="Times New Roman" w:hAnsi="Times New Roman" w:cs="Times New Roman"/>
          <w:b/>
          <w:bCs/>
        </w:rPr>
        <w:t xml:space="preserve">Литосфера и рельеф Земли. </w:t>
      </w:r>
      <w:r w:rsidRPr="00F42D7A">
        <w:rPr>
          <w:rFonts w:ascii="Times New Roman" w:hAnsi="Times New Roman" w:cs="Times New Roman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F42D7A">
        <w:rPr>
          <w:rFonts w:ascii="Times New Roman" w:hAnsi="Times New Roman" w:cs="Times New Roman"/>
          <w:i/>
          <w:iCs/>
        </w:rPr>
        <w:t>Влияние строения земной коры на облик Земли.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Атмосфера и климаты Земли. </w:t>
      </w:r>
      <w:r w:rsidRPr="00F42D7A">
        <w:rPr>
          <w:rFonts w:ascii="Times New Roman" w:hAnsi="Times New Roman" w:cs="Times New Roman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F42D7A">
        <w:rPr>
          <w:rFonts w:ascii="Times New Roman" w:hAnsi="Times New Roman" w:cs="Times New Roman"/>
          <w:i/>
          <w:iCs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Мировой океан – основная часть гидросферы. </w:t>
      </w:r>
      <w:r w:rsidRPr="00F42D7A">
        <w:rPr>
          <w:rFonts w:ascii="Times New Roman" w:hAnsi="Times New Roman" w:cs="Times New Roman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Географическая оболочка. </w:t>
      </w:r>
      <w:r w:rsidRPr="00F42D7A">
        <w:rPr>
          <w:rFonts w:ascii="Times New Roman" w:hAnsi="Times New Roman" w:cs="Times New Roman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>Характеристика материков Земли.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Южные материки. </w:t>
      </w:r>
      <w:r w:rsidRPr="00F42D7A">
        <w:rPr>
          <w:rFonts w:ascii="Times New Roman" w:hAnsi="Times New Roman" w:cs="Times New Roman"/>
        </w:rPr>
        <w:t xml:space="preserve">Особенности южных материков Земли.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Африка. </w:t>
      </w:r>
      <w:r w:rsidRPr="00F42D7A">
        <w:rPr>
          <w:rFonts w:ascii="Times New Roman" w:hAnsi="Times New Roman" w:cs="Times New Roman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Особенности стран Северной Африки (регион высоких гор, сурового климата, пустынь и оазисов, а также родина древних </w:t>
      </w:r>
      <w:proofErr w:type="gramStart"/>
      <w:r w:rsidRPr="00F42D7A">
        <w:rPr>
          <w:rFonts w:ascii="Times New Roman" w:hAnsi="Times New Roman" w:cs="Times New Roman"/>
        </w:rPr>
        <w:t>цивилизаций,  современный</w:t>
      </w:r>
      <w:proofErr w:type="gramEnd"/>
      <w:r w:rsidRPr="00F42D7A">
        <w:rPr>
          <w:rFonts w:ascii="Times New Roman" w:hAnsi="Times New Roman" w:cs="Times New Roman"/>
        </w:rPr>
        <w:t xml:space="preserve"> район добычи нефти и газа).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lastRenderedPageBreak/>
        <w:t xml:space="preserve">Австралия и Океания. </w:t>
      </w:r>
      <w:r w:rsidRPr="00F42D7A">
        <w:rPr>
          <w:rFonts w:ascii="Times New Roman" w:hAnsi="Times New Roman" w:cs="Times New Roman"/>
        </w:rPr>
        <w:t>Географическое положение, история исследования, особенности природы материка. Эндемики.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proofErr w:type="gramStart"/>
      <w:r w:rsidRPr="00F42D7A">
        <w:rPr>
          <w:rFonts w:ascii="Times New Roman" w:hAnsi="Times New Roman" w:cs="Times New Roman"/>
        </w:rPr>
        <w:t>групп:Меланезия</w:t>
      </w:r>
      <w:proofErr w:type="spellEnd"/>
      <w:proofErr w:type="gramEnd"/>
      <w:r w:rsidRPr="00F42D7A">
        <w:rPr>
          <w:rFonts w:ascii="Times New Roman" w:hAnsi="Times New Roman" w:cs="Times New Roman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Южная Америка. </w:t>
      </w:r>
      <w:r w:rsidRPr="00F42D7A">
        <w:rPr>
          <w:rFonts w:ascii="Times New Roman" w:hAnsi="Times New Roman" w:cs="Times New Roman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Антарктида. </w:t>
      </w:r>
      <w:r w:rsidRPr="00F42D7A">
        <w:rPr>
          <w:rFonts w:ascii="Times New Roman" w:hAnsi="Times New Roman" w:cs="Times New Roman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Северные материки. </w:t>
      </w:r>
      <w:r w:rsidRPr="00F42D7A">
        <w:rPr>
          <w:rFonts w:ascii="Times New Roman" w:hAnsi="Times New Roman" w:cs="Times New Roman"/>
        </w:rPr>
        <w:t>Особенности северных материков Земли.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Северная Америка. </w:t>
      </w:r>
      <w:r w:rsidRPr="00F42D7A">
        <w:rPr>
          <w:rFonts w:ascii="Times New Roman" w:hAnsi="Times New Roman" w:cs="Times New Roman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Евразия. </w:t>
      </w:r>
      <w:r w:rsidRPr="00F42D7A">
        <w:rPr>
          <w:rFonts w:ascii="Times New Roman" w:hAnsi="Times New Roman" w:cs="Times New Roman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</w:t>
      </w:r>
      <w:r w:rsidRPr="00F42D7A">
        <w:rPr>
          <w:rFonts w:ascii="Times New Roman" w:hAnsi="Times New Roman" w:cs="Times New Roman"/>
        </w:rPr>
        <w:lastRenderedPageBreak/>
        <w:t>возникновения древних религий – буддизма и индуизма; одна из самых «бедных и голодных территорий мира»).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  <w:b/>
          <w:bCs/>
        </w:rPr>
        <w:t xml:space="preserve">Взаимодействие природы и общества. 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F42D7A">
        <w:rPr>
          <w:rFonts w:ascii="Times New Roman" w:hAnsi="Times New Roman" w:cs="Times New Roman"/>
          <w:position w:val="-1"/>
        </w:rPr>
        <w:t>др.).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  <w:b/>
          <w:bCs/>
        </w:rPr>
        <w:t xml:space="preserve"> Территория России на карте мира. </w:t>
      </w:r>
    </w:p>
    <w:p w:rsidR="00A333D4" w:rsidRPr="00F42D7A" w:rsidRDefault="00A333D4" w:rsidP="00F42D7A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F42D7A">
        <w:rPr>
          <w:rFonts w:ascii="Times New Roman" w:hAnsi="Times New Roman" w:cs="Times New Roman"/>
          <w:lang w:val="en-US"/>
        </w:rPr>
        <w:t>I</w:t>
      </w:r>
      <w:r w:rsidRPr="00F42D7A">
        <w:rPr>
          <w:rFonts w:ascii="Times New Roman" w:hAnsi="Times New Roman" w:cs="Times New Roman"/>
        </w:rPr>
        <w:t xml:space="preserve"> вв. 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              Общая характеристика природы России.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Рельеф и полезные ископаемые России. </w:t>
      </w:r>
      <w:r w:rsidRPr="00F42D7A">
        <w:rPr>
          <w:rFonts w:ascii="Times New Roman" w:hAnsi="Times New Roman" w:cs="Times New Roman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Климат России. </w:t>
      </w:r>
      <w:r w:rsidRPr="00F42D7A">
        <w:rPr>
          <w:rFonts w:ascii="Times New Roman" w:hAnsi="Times New Roman" w:cs="Times New Roman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gramStart"/>
      <w:r w:rsidRPr="00F42D7A">
        <w:rPr>
          <w:rFonts w:ascii="Times New Roman" w:hAnsi="Times New Roman" w:cs="Times New Roman"/>
        </w:rPr>
        <w:t>величин  суммарной</w:t>
      </w:r>
      <w:proofErr w:type="gramEnd"/>
      <w:r w:rsidRPr="00F42D7A">
        <w:rPr>
          <w:rFonts w:ascii="Times New Roman" w:hAnsi="Times New Roman" w:cs="Times New Roman"/>
        </w:rPr>
        <w:t xml:space="preserve">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F42D7A">
        <w:rPr>
          <w:rFonts w:ascii="Times New Roman" w:hAnsi="Times New Roman" w:cs="Times New Roman"/>
        </w:rPr>
        <w:t>зенитального</w:t>
      </w:r>
      <w:proofErr w:type="spellEnd"/>
      <w:r w:rsidRPr="00F42D7A">
        <w:rPr>
          <w:rFonts w:ascii="Times New Roman" w:hAnsi="Times New Roman" w:cs="Times New Roman"/>
        </w:rPr>
        <w:t xml:space="preserve"> положения Солнца.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Внутренние воды России. </w:t>
      </w:r>
      <w:r w:rsidRPr="00F42D7A">
        <w:rPr>
          <w:rFonts w:ascii="Times New Roman" w:hAnsi="Times New Roman" w:cs="Times New Roman"/>
        </w:rPr>
        <w:t>Разнообразие внутренних вод России. Особенности российских рек. Разнообразие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Почвы России. </w:t>
      </w:r>
      <w:r w:rsidRPr="00F42D7A">
        <w:rPr>
          <w:rFonts w:ascii="Times New Roman" w:hAnsi="Times New Roman" w:cs="Times New Roman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Растительный и животный мир России. </w:t>
      </w:r>
      <w:r w:rsidRPr="00F42D7A">
        <w:rPr>
          <w:rFonts w:ascii="Times New Roman" w:hAnsi="Times New Roman" w:cs="Times New Roman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>Природно-территориальные комплексы России.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Природное районирование. </w:t>
      </w:r>
      <w:r w:rsidRPr="00F42D7A">
        <w:rPr>
          <w:rFonts w:ascii="Times New Roman" w:hAnsi="Times New Roman" w:cs="Times New Roman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Крупные природные комплексы России. </w:t>
      </w:r>
      <w:r w:rsidRPr="00F42D7A">
        <w:rPr>
          <w:rFonts w:ascii="Times New Roman" w:hAnsi="Times New Roman" w:cs="Times New Roman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</w:t>
      </w:r>
      <w:r w:rsidRPr="00F42D7A">
        <w:rPr>
          <w:rFonts w:ascii="Times New Roman" w:hAnsi="Times New Roman" w:cs="Times New Roman"/>
        </w:rPr>
        <w:lastRenderedPageBreak/>
        <w:t xml:space="preserve">речным долинам: </w:t>
      </w:r>
      <w:proofErr w:type="spellStart"/>
      <w:r w:rsidRPr="00F42D7A">
        <w:rPr>
          <w:rFonts w:ascii="Times New Roman" w:hAnsi="Times New Roman" w:cs="Times New Roman"/>
        </w:rPr>
        <w:t>переувлажненность</w:t>
      </w:r>
      <w:proofErr w:type="spellEnd"/>
      <w:r w:rsidRPr="00F42D7A">
        <w:rPr>
          <w:rFonts w:ascii="Times New Roman" w:hAnsi="Times New Roman" w:cs="Times New Roman"/>
        </w:rPr>
        <w:t>, плодородие почв на заливных лугах, транспортные пути, рыбные ресурсы)).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F42D7A">
        <w:rPr>
          <w:rFonts w:ascii="Times New Roman" w:hAnsi="Times New Roman" w:cs="Times New Roman"/>
        </w:rPr>
        <w:t>всхолмленность</w:t>
      </w:r>
      <w:proofErr w:type="spellEnd"/>
      <w:r w:rsidRPr="00F42D7A">
        <w:rPr>
          <w:rFonts w:ascii="Times New Roman" w:hAnsi="Times New Roman" w:cs="Times New Roman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Южные моря России: история освоения, особенности природы морей, ресурсы, значение.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F42D7A">
        <w:rPr>
          <w:rFonts w:ascii="Times New Roman" w:hAnsi="Times New Roman" w:cs="Times New Roman"/>
        </w:rPr>
        <w:t>континентальности</w:t>
      </w:r>
      <w:proofErr w:type="spellEnd"/>
      <w:r w:rsidRPr="00F42D7A">
        <w:rPr>
          <w:rFonts w:ascii="Times New Roman" w:hAnsi="Times New Roman" w:cs="Times New Roman"/>
        </w:rPr>
        <w:t xml:space="preserve"> на юге; высотная поясность и широтная зональность).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Урал (изменение природных особенностей с запада на восток, с севера на юг).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Обобщение знаний по особенностям природы европейской части России.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A333D4" w:rsidRPr="00F42D7A" w:rsidRDefault="00A333D4" w:rsidP="00F42D7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Западная Сибирь: природные ресурсы, проблемы рационального использования и экологические проблемы.</w:t>
      </w:r>
    </w:p>
    <w:p w:rsidR="00A333D4" w:rsidRPr="00F42D7A" w:rsidRDefault="00A333D4" w:rsidP="00F42D7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Северо-Восточная Сибирь (разнообразие и контрастность рельефа (</w:t>
      </w:r>
      <w:proofErr w:type="spellStart"/>
      <w:r w:rsidRPr="00F42D7A">
        <w:rPr>
          <w:rFonts w:ascii="Times New Roman" w:hAnsi="Times New Roman" w:cs="Times New Roman"/>
        </w:rPr>
        <w:t>котловинность</w:t>
      </w:r>
      <w:proofErr w:type="spellEnd"/>
      <w:r w:rsidRPr="00F42D7A">
        <w:rPr>
          <w:rFonts w:ascii="Times New Roman" w:hAnsi="Times New Roman" w:cs="Times New Roman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F42D7A">
        <w:rPr>
          <w:rFonts w:ascii="Times New Roman" w:hAnsi="Times New Roman" w:cs="Times New Roman"/>
        </w:rPr>
        <w:t>муссонообразного</w:t>
      </w:r>
      <w:proofErr w:type="spellEnd"/>
      <w:r w:rsidRPr="00F42D7A">
        <w:rPr>
          <w:rFonts w:ascii="Times New Roman" w:hAnsi="Times New Roman" w:cs="Times New Roman"/>
        </w:rPr>
        <w:t xml:space="preserve"> и морского на севере, распространение равнинных, лесных и тундровых, </w:t>
      </w:r>
      <w:proofErr w:type="gramStart"/>
      <w:r w:rsidRPr="00F42D7A">
        <w:rPr>
          <w:rFonts w:ascii="Times New Roman" w:hAnsi="Times New Roman" w:cs="Times New Roman"/>
        </w:rPr>
        <w:t>горно-лесных</w:t>
      </w:r>
      <w:proofErr w:type="gramEnd"/>
      <w:r w:rsidRPr="00F42D7A">
        <w:rPr>
          <w:rFonts w:ascii="Times New Roman" w:hAnsi="Times New Roman" w:cs="Times New Roman"/>
        </w:rPr>
        <w:t xml:space="preserve"> и </w:t>
      </w:r>
      <w:proofErr w:type="spellStart"/>
      <w:r w:rsidRPr="00F42D7A">
        <w:rPr>
          <w:rFonts w:ascii="Times New Roman" w:hAnsi="Times New Roman" w:cs="Times New Roman"/>
        </w:rPr>
        <w:t>гольцовых</w:t>
      </w:r>
      <w:proofErr w:type="spellEnd"/>
      <w:r w:rsidRPr="00F42D7A">
        <w:rPr>
          <w:rFonts w:ascii="Times New Roman" w:hAnsi="Times New Roman" w:cs="Times New Roman"/>
        </w:rPr>
        <w:t xml:space="preserve"> ландшафтов).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  <w:b/>
          <w:bCs/>
        </w:rPr>
        <w:t xml:space="preserve">Население России. </w:t>
      </w:r>
    </w:p>
    <w:p w:rsidR="00A333D4" w:rsidRPr="00F42D7A" w:rsidRDefault="00A333D4" w:rsidP="00F42D7A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</w:t>
      </w:r>
      <w:r w:rsidRPr="00F42D7A">
        <w:rPr>
          <w:rFonts w:ascii="Times New Roman" w:hAnsi="Times New Roman" w:cs="Times New Roman"/>
        </w:rPr>
        <w:lastRenderedPageBreak/>
        <w:t>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  <w:b/>
          <w:bCs/>
        </w:rPr>
        <w:t>География своей местности.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D7A">
        <w:rPr>
          <w:rFonts w:ascii="Times New Roman" w:hAnsi="Times New Roman" w:cs="Times New Roman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                 Хозяйство России.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Общая характеристика хозяйства. Географическое районирование. </w:t>
      </w:r>
      <w:r w:rsidRPr="00F42D7A">
        <w:rPr>
          <w:rFonts w:ascii="Times New Roman" w:hAnsi="Times New Roman" w:cs="Times New Roman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Главные отрасли и межотраслевые комплексы. </w:t>
      </w:r>
      <w:r w:rsidRPr="00F42D7A">
        <w:rPr>
          <w:rFonts w:ascii="Times New Roman" w:hAnsi="Times New Roman" w:cs="Times New Roman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42D7A">
        <w:rPr>
          <w:rFonts w:ascii="Times New Roman" w:hAnsi="Times New Roman" w:cs="Times New Roman"/>
          <w:b/>
          <w:bCs/>
          <w:i/>
          <w:iCs/>
        </w:rPr>
        <w:t xml:space="preserve">Хозяйство своей местности.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42D7A">
        <w:rPr>
          <w:rFonts w:ascii="Times New Roman" w:hAnsi="Times New Roman" w:cs="Times New Roman"/>
          <w:i/>
          <w:iCs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>Районы России.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Европейская часть России. </w:t>
      </w:r>
      <w:r w:rsidRPr="00F42D7A">
        <w:rPr>
          <w:rFonts w:ascii="Times New Roman" w:hAnsi="Times New Roman" w:cs="Times New Roman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i/>
          <w:iCs/>
        </w:rPr>
        <w:t>Города Центрального района. Древние города, промышленные и научные центры.</w:t>
      </w:r>
      <w:r w:rsidRPr="00F42D7A">
        <w:rPr>
          <w:rFonts w:ascii="Times New Roman" w:hAnsi="Times New Roman" w:cs="Times New Roman"/>
        </w:rPr>
        <w:t xml:space="preserve"> Функциональное значение городов. Москва – столица Российской Федерации.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42D7A">
        <w:rPr>
          <w:rFonts w:ascii="Times New Roman" w:hAnsi="Times New Roman" w:cs="Times New Roman"/>
          <w:i/>
          <w:iCs/>
        </w:rPr>
        <w:t>Моря Атлантического океана, омывающие Россию: транспортное значение, ресурсы.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lastRenderedPageBreak/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42D7A">
        <w:rPr>
          <w:rFonts w:ascii="Times New Roman" w:hAnsi="Times New Roman" w:cs="Times New Roman"/>
          <w:i/>
          <w:iCs/>
        </w:rPr>
        <w:t>Южные моря России: транспортное значение, ресурсы.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Азиатская часть России.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42D7A">
        <w:rPr>
          <w:rFonts w:ascii="Times New Roman" w:hAnsi="Times New Roman" w:cs="Times New Roman"/>
          <w:i/>
          <w:iCs/>
        </w:rPr>
        <w:t>Моря Северного Ледовитого океана: транспортное значение, ресурсы.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42D7A">
        <w:rPr>
          <w:rFonts w:ascii="Times New Roman" w:hAnsi="Times New Roman" w:cs="Times New Roman"/>
          <w:i/>
          <w:iCs/>
        </w:rPr>
        <w:t>Моря Тихого океана: транспортное значение, ресурсы.</w:t>
      </w:r>
    </w:p>
    <w:p w:rsidR="00A333D4" w:rsidRPr="00F42D7A" w:rsidRDefault="00A333D4" w:rsidP="00F42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A333D4" w:rsidRPr="00F42D7A" w:rsidRDefault="00A333D4" w:rsidP="00F42D7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 xml:space="preserve">Россия в мире. </w:t>
      </w:r>
    </w:p>
    <w:p w:rsidR="00A333D4" w:rsidRPr="00F42D7A" w:rsidRDefault="00A333D4" w:rsidP="00F42D7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A333D4" w:rsidRPr="00F42D7A" w:rsidRDefault="00A333D4" w:rsidP="00F42D7A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  <w:b/>
          <w:bCs/>
        </w:rPr>
        <w:t>Примерные темы практических работ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Работа с картой «Имена на карте».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и нанесение на контурную карту географических объектов изученных маршрутов путешественников.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Определение </w:t>
      </w:r>
      <w:proofErr w:type="spellStart"/>
      <w:r w:rsidRPr="00F42D7A">
        <w:rPr>
          <w:rFonts w:ascii="Times New Roman" w:hAnsi="Times New Roman" w:cs="Times New Roman"/>
        </w:rPr>
        <w:t>зенитального</w:t>
      </w:r>
      <w:proofErr w:type="spellEnd"/>
      <w:r w:rsidRPr="00F42D7A">
        <w:rPr>
          <w:rFonts w:ascii="Times New Roman" w:hAnsi="Times New Roman" w:cs="Times New Roman"/>
        </w:rPr>
        <w:t xml:space="preserve"> положения Солнца в разные периоды года.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координат географических объектов по карте.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положения объектов относительно друг друга: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направлений и расстояний по глобусу и карте.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высот и глубин географических объектов с использованием шкалы высот и глубин.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азимута.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Ориентирование на местности.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Составление плана местности.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Работа с коллекциями минералов, горных пород, полезных ископаемых.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Работа с картографическими источниками: нанесение элементов рельефа.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Работа с картографическими источниками: нанесение объектов гидрографии.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объектов гидрографии.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Ведение дневника погоды.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Работа с </w:t>
      </w:r>
      <w:proofErr w:type="spellStart"/>
      <w:r w:rsidRPr="00F42D7A">
        <w:rPr>
          <w:rFonts w:ascii="Times New Roman" w:hAnsi="Times New Roman" w:cs="Times New Roman"/>
        </w:rPr>
        <w:t>метеоприборами</w:t>
      </w:r>
      <w:proofErr w:type="spellEnd"/>
      <w:r w:rsidRPr="00F42D7A">
        <w:rPr>
          <w:rFonts w:ascii="Times New Roman" w:hAnsi="Times New Roman" w:cs="Times New Roman"/>
        </w:rPr>
        <w:t xml:space="preserve"> (проведение наблюдений и измерений, фиксация результатов, обработка результатов наблюдений).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средних температур, амплитуды и построение графиков.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lastRenderedPageBreak/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Изучение природных комплексов своей местности.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основных компонентов природы океанов Земли.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Создание презентационных материалов об океанах на основе различных источников информации.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основных компонентов природы материков Земли.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природных зон Земли.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Создание презентационных материалов о материке на основе различных источников информации.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Прогнозирование перспективных путей рационального природопользования.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ГП и оценка его влияния на природу и жизнь людей в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Работа с картографическими источниками: нанесение особенностей географического положения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Оценивание динамики изменения границ России и их значения.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Написание эссе о роли русских землепроходцев и исследователей в освоении и изучении территории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Решение задач на определение разницы во времени различных территорий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Работа с картографическими источниками: нанесение элементов рельефа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элементов рельефа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Построение профиля своей местности.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Работа с картографическими источниками: нанесение объектов гидрографии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объектов гидрографии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 xml:space="preserve">Распределение количества осадков на территории России, работа с </w:t>
      </w:r>
      <w:proofErr w:type="spellStart"/>
      <w:r w:rsidRPr="00F42D7A">
        <w:rPr>
          <w:rFonts w:ascii="Times New Roman" w:hAnsi="Times New Roman" w:cs="Times New Roman"/>
        </w:rPr>
        <w:t>климатограммами</w:t>
      </w:r>
      <w:proofErr w:type="spellEnd"/>
      <w:r w:rsidRPr="00F42D7A">
        <w:rPr>
          <w:rFonts w:ascii="Times New Roman" w:hAnsi="Times New Roman" w:cs="Times New Roman"/>
        </w:rPr>
        <w:t>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характеристики климата своего региона.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Составление прогноза погоды на основе различных</w:t>
      </w:r>
      <w:r w:rsidRPr="00F42D7A">
        <w:rPr>
          <w:rFonts w:ascii="Times New Roman" w:hAnsi="Times New Roman" w:cs="Times New Roman"/>
        </w:rPr>
        <w:tab/>
        <w:t>источников информации.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основных компонентов природы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Создание презентационных материалов о природе России на основе различных источников информации.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Сравнение особенностей природы отдельных регионов страны.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видов особо охраняемых природных территорий России и их особенностей.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особенностей размещения крупных народов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Чтение и анализ половозрастных пирамид.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Оценивание демографической ситуации России и отдельных ее территорий.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Определение величины миграционного прироста населения в разных частях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lastRenderedPageBreak/>
        <w:t>Определение видов и направлений внутренних и внешних миграций, объяснение причин, составление схемы.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Объяснение различий в обеспеченности трудовыми ресурсами отдельных регионов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Оценивание уровня урбанизации отдельных регионов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Описание основных компонентов природы своей местности.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Сравнение двух и более экономических районов России по заданным характеристикам.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A333D4" w:rsidRPr="00F42D7A" w:rsidRDefault="00A333D4" w:rsidP="00F42D7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D7A">
        <w:rPr>
          <w:rFonts w:ascii="Times New Roman" w:hAnsi="Times New Roman" w:cs="Times New Roman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A333D4" w:rsidRPr="00F42D7A" w:rsidRDefault="00A333D4" w:rsidP="00F42D7A">
      <w:pPr>
        <w:spacing w:after="160" w:line="256" w:lineRule="auto"/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7A">
        <w:tab/>
      </w:r>
      <w:r w:rsidRPr="00F42D7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6723"/>
        <w:gridCol w:w="1559"/>
      </w:tblGrid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23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3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География Земли 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Раздел 1. Источники географической информации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2.Природа Земли и человек</w:t>
            </w: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Земля – планета Солнечной системы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Земная кора и литосфера. Рельеф Земли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Атмосфера – воздушная оболочка Земли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Гидросфера –водная оболочка Земли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Биосфера Земли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Почва как особое природное образование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Географическая оболочка Земли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Население Земли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Материки, океаны и страны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Современный облик планеты Земля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2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Основные черты природы материков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16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Население материков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2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3765"/>
              </w:tabs>
              <w:spacing w:after="160" w:line="240" w:lineRule="auto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Историко-культурные регионы и страны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42D7A">
              <w:rPr>
                <w:rFonts w:ascii="Times New Roman" w:hAnsi="Times New Roman" w:cs="Times New Roman"/>
              </w:rPr>
              <w:t>22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124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География России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124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Особенности географического положения России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124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Природа России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124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7.Население России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124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Хозяйство Росси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124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 Районы России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124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9. Россия в современном мире 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124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A333D4" w:rsidRPr="009244EB">
        <w:tc>
          <w:tcPr>
            <w:tcW w:w="615" w:type="dxa"/>
          </w:tcPr>
          <w:p w:rsidR="00A333D4" w:rsidRPr="00F42D7A" w:rsidRDefault="00A333D4" w:rsidP="00F42D7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723" w:type="dxa"/>
          </w:tcPr>
          <w:p w:rsidR="00A333D4" w:rsidRPr="00F42D7A" w:rsidRDefault="00A333D4" w:rsidP="00F42D7A">
            <w:pPr>
              <w:tabs>
                <w:tab w:val="left" w:pos="124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33D4" w:rsidRPr="00F42D7A" w:rsidRDefault="00A333D4" w:rsidP="00F42D7A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2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272</w:t>
            </w:r>
          </w:p>
        </w:tc>
      </w:tr>
    </w:tbl>
    <w:p w:rsidR="00A333D4" w:rsidRPr="00F42D7A" w:rsidRDefault="00A333D4" w:rsidP="00F42D7A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Pr="00F42D7A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Default="00A333D4" w:rsidP="00F42D7A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D4" w:rsidRDefault="00A333D4">
      <w:bookmarkStart w:id="1" w:name="_GoBack"/>
      <w:bookmarkEnd w:id="1"/>
    </w:p>
    <w:sectPr w:rsidR="00A333D4" w:rsidSect="0050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3D9"/>
    <w:rsid w:val="000B56DD"/>
    <w:rsid w:val="000B7BAC"/>
    <w:rsid w:val="004B714F"/>
    <w:rsid w:val="00504360"/>
    <w:rsid w:val="009244EB"/>
    <w:rsid w:val="00A333D4"/>
    <w:rsid w:val="00B56DFA"/>
    <w:rsid w:val="00BE63D9"/>
    <w:rsid w:val="00D04782"/>
    <w:rsid w:val="00E40B1E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2ECD2D-B748-47EA-AA0B-13201872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7005</Words>
  <Characters>39934</Characters>
  <Application>Microsoft Office Word</Application>
  <DocSecurity>0</DocSecurity>
  <Lines>332</Lines>
  <Paragraphs>93</Paragraphs>
  <ScaleCrop>false</ScaleCrop>
  <Company/>
  <LinksUpToDate>false</LinksUpToDate>
  <CharactersWithSpaces>46846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2019-01-12T04:57:00Z</dcterms:created>
  <dcterms:modified xsi:type="dcterms:W3CDTF">2019-01-25T06:07:00Z</dcterms:modified>
</cp:coreProperties>
</file>